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472D" w14:textId="77777777" w:rsidR="006440C7" w:rsidRDefault="006440C7" w:rsidP="006440C7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6440C7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Dear </w:t>
      </w:r>
      <w:r w:rsidRPr="006440C7">
        <w:rPr>
          <w:rFonts w:ascii="Arial" w:eastAsia="Times New Roman" w:hAnsi="Arial" w:cs="Arial"/>
          <w:color w:val="000000"/>
          <w:kern w:val="0"/>
          <w:sz w:val="21"/>
          <w:szCs w:val="21"/>
          <w:highlight w:val="yellow"/>
          <w:lang w:eastAsia="en-GB"/>
          <w14:ligatures w14:val="none"/>
        </w:rPr>
        <w:t>XX</w:t>
      </w:r>
      <w:r w:rsidRPr="006440C7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,</w:t>
      </w:r>
    </w:p>
    <w:p w14:paraId="4983EA92" w14:textId="5CE0B2FC" w:rsidR="00A22425" w:rsidRDefault="006440C7" w:rsidP="006440C7">
      <w:pPr>
        <w:spacing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440C7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I would like to congratulate you on being elected as Senedd Member for </w:t>
      </w:r>
      <w:r w:rsidRPr="006440C7">
        <w:rPr>
          <w:rFonts w:ascii="Arial" w:eastAsia="Times New Roman" w:hAnsi="Arial" w:cs="Arial"/>
          <w:color w:val="000000"/>
          <w:kern w:val="0"/>
          <w:sz w:val="21"/>
          <w:szCs w:val="21"/>
          <w:highlight w:val="yellow"/>
          <w:lang w:eastAsia="en-GB"/>
          <w14:ligatures w14:val="none"/>
        </w:rPr>
        <w:t>XX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. As a racehorse owner</w:t>
      </w:r>
      <w:r w:rsidR="00D5450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,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C27DDF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who lives in your constituency,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I</w:t>
      </w:r>
      <w:r w:rsidRPr="0016493D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D5450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hope you will give your wholehearted support to </w:t>
      </w:r>
      <w:r w:rsidRPr="0016493D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horseracing in Wales</w:t>
      </w:r>
      <w:r w:rsidR="00D5450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</w:p>
    <w:p w14:paraId="7C940691" w14:textId="4846544A" w:rsidR="00D54506" w:rsidRPr="00E37F08" w:rsidRDefault="00D54506" w:rsidP="00D54506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E37F08">
        <w:rPr>
          <w:rFonts w:ascii="Arial" w:hAnsi="Arial" w:cs="Arial"/>
          <w:sz w:val="21"/>
          <w:szCs w:val="21"/>
        </w:rPr>
        <w:t>Welsh Racing is part of the world-leading British racing industry, worth £4.1bn annually to the UK economy and underpinned by exceptional standards of animal health and welfare. It plays a key role in Wales’s sporting</w:t>
      </w:r>
      <w:r>
        <w:rPr>
          <w:rFonts w:ascii="Arial" w:hAnsi="Arial" w:cs="Arial"/>
          <w:sz w:val="21"/>
          <w:szCs w:val="21"/>
        </w:rPr>
        <w:t xml:space="preserve"> and cultural</w:t>
      </w:r>
      <w:r w:rsidRPr="00E37F08">
        <w:rPr>
          <w:rFonts w:ascii="Arial" w:hAnsi="Arial" w:cs="Arial"/>
          <w:sz w:val="21"/>
          <w:szCs w:val="21"/>
        </w:rPr>
        <w:t xml:space="preserve"> fabric, with races such as The Welsh Grand National built on hundreds of years of history.</w:t>
      </w:r>
    </w:p>
    <w:p w14:paraId="55CCDBB1" w14:textId="77777777" w:rsidR="00D54506" w:rsidRPr="00E37F08" w:rsidRDefault="00D54506" w:rsidP="00D54506">
      <w:pPr>
        <w:pStyle w:val="NoSpacing"/>
        <w:jc w:val="both"/>
        <w:rPr>
          <w:rFonts w:ascii="Arial" w:hAnsi="Arial" w:cs="Arial"/>
          <w:sz w:val="21"/>
          <w:szCs w:val="21"/>
        </w:rPr>
      </w:pPr>
    </w:p>
    <w:p w14:paraId="405FD633" w14:textId="4337BDE1" w:rsidR="00D54506" w:rsidRDefault="00D54506" w:rsidP="00D54506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E37F08">
        <w:rPr>
          <w:rFonts w:ascii="Arial" w:hAnsi="Arial" w:cs="Arial"/>
          <w:sz w:val="21"/>
          <w:szCs w:val="21"/>
        </w:rPr>
        <w:t xml:space="preserve">Last year, over 135,000 racegoers </w:t>
      </w:r>
      <w:r>
        <w:rPr>
          <w:rFonts w:ascii="Arial" w:hAnsi="Arial" w:cs="Arial"/>
          <w:sz w:val="21"/>
          <w:szCs w:val="21"/>
        </w:rPr>
        <w:t>attended the</w:t>
      </w:r>
      <w:r w:rsidRPr="00E37F08">
        <w:rPr>
          <w:rFonts w:ascii="Arial" w:hAnsi="Arial" w:cs="Arial"/>
          <w:sz w:val="21"/>
          <w:szCs w:val="21"/>
        </w:rPr>
        <w:t xml:space="preserve"> three racecourses in Wales – Bangor-On-Dee, Chepstow and Ffos Las – providing a premium leisure activity for the Welsh public. As the country’s third-largest spectator sport, horseracing is a significant employer, supporting hundreds of jobs in racing businesses and associated supply chains in Wales. There are 2</w:t>
      </w:r>
      <w:r>
        <w:rPr>
          <w:rFonts w:ascii="Arial" w:hAnsi="Arial" w:cs="Arial"/>
          <w:sz w:val="21"/>
          <w:szCs w:val="21"/>
        </w:rPr>
        <w:t>3 other</w:t>
      </w:r>
      <w:r w:rsidRPr="00E37F08">
        <w:rPr>
          <w:rFonts w:ascii="Arial" w:hAnsi="Arial" w:cs="Arial"/>
          <w:sz w:val="21"/>
          <w:szCs w:val="21"/>
        </w:rPr>
        <w:t xml:space="preserve"> training yards in Wales and 47 stud farms, making racing a vital contributor to the rural economy specifically and the wider economy too.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7E6E90A7" w14:textId="77777777" w:rsidR="00D54506" w:rsidRDefault="00D54506" w:rsidP="00D54506">
      <w:pPr>
        <w:pStyle w:val="NoSpacing"/>
        <w:jc w:val="both"/>
        <w:rPr>
          <w:rFonts w:ascii="Arial" w:hAnsi="Arial" w:cs="Arial"/>
          <w:sz w:val="21"/>
          <w:szCs w:val="21"/>
        </w:rPr>
      </w:pPr>
    </w:p>
    <w:p w14:paraId="063CFDB0" w14:textId="740BDBBB" w:rsidR="00B649F7" w:rsidRPr="00B649F7" w:rsidRDefault="00D54506" w:rsidP="00D54506">
      <w:pPr>
        <w:pStyle w:val="NoSpacing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I am fortunate to own </w:t>
      </w:r>
      <w:r w:rsidR="00F729FE" w:rsidRPr="00043F19">
        <w:rPr>
          <w:rFonts w:ascii="Arial" w:eastAsia="Times New Roman" w:hAnsi="Arial" w:cs="Arial"/>
          <w:color w:val="000000"/>
          <w:kern w:val="0"/>
          <w:sz w:val="21"/>
          <w:szCs w:val="21"/>
          <w:highlight w:val="yellow"/>
          <w:lang w:eastAsia="en-GB"/>
          <w14:ligatures w14:val="none"/>
        </w:rPr>
        <w:t>[</w:t>
      </w:r>
      <w:r w:rsidR="00043F19" w:rsidRPr="00043F19">
        <w:rPr>
          <w:rFonts w:ascii="Arial" w:eastAsia="Times New Roman" w:hAnsi="Arial" w:cs="Arial"/>
          <w:color w:val="000000"/>
          <w:kern w:val="0"/>
          <w:sz w:val="21"/>
          <w:szCs w:val="21"/>
          <w:highlight w:val="yellow"/>
          <w:lang w:eastAsia="en-GB"/>
          <w14:ligatures w14:val="none"/>
        </w:rPr>
        <w:t xml:space="preserve">insert number] </w:t>
      </w:r>
      <w:r w:rsidRPr="00043F19">
        <w:rPr>
          <w:rFonts w:ascii="Arial" w:eastAsia="Times New Roman" w:hAnsi="Arial" w:cs="Arial"/>
          <w:color w:val="000000"/>
          <w:kern w:val="0"/>
          <w:sz w:val="21"/>
          <w:szCs w:val="21"/>
          <w:highlight w:val="yellow"/>
          <w:lang w:eastAsia="en-GB"/>
          <w14:ligatures w14:val="none"/>
        </w:rPr>
        <w:t>racehorse</w:t>
      </w:r>
      <w:r w:rsidR="00043F19" w:rsidRPr="00043F19">
        <w:rPr>
          <w:rFonts w:ascii="Arial" w:eastAsia="Times New Roman" w:hAnsi="Arial" w:cs="Arial"/>
          <w:color w:val="000000"/>
          <w:kern w:val="0"/>
          <w:sz w:val="21"/>
          <w:szCs w:val="21"/>
          <w:highlight w:val="yellow"/>
          <w:lang w:eastAsia="en-GB"/>
          <w14:ligatures w14:val="none"/>
        </w:rPr>
        <w:t>(</w:t>
      </w:r>
      <w:r w:rsidRPr="00043F19">
        <w:rPr>
          <w:rFonts w:ascii="Arial" w:eastAsia="Times New Roman" w:hAnsi="Arial" w:cs="Arial"/>
          <w:color w:val="000000"/>
          <w:kern w:val="0"/>
          <w:sz w:val="21"/>
          <w:szCs w:val="21"/>
          <w:highlight w:val="yellow"/>
          <w:lang w:eastAsia="en-GB"/>
          <w14:ligatures w14:val="none"/>
        </w:rPr>
        <w:t>s</w:t>
      </w:r>
      <w:r w:rsidR="00043F19" w:rsidRPr="00043F19">
        <w:rPr>
          <w:rFonts w:ascii="Arial" w:eastAsia="Times New Roman" w:hAnsi="Arial" w:cs="Arial"/>
          <w:color w:val="000000"/>
          <w:kern w:val="0"/>
          <w:sz w:val="21"/>
          <w:szCs w:val="21"/>
          <w:highlight w:val="yellow"/>
          <w:lang w:eastAsia="en-GB"/>
          <w14:ligatures w14:val="none"/>
        </w:rPr>
        <w:t>)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043F19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trained by </w:t>
      </w:r>
      <w:r w:rsidR="00043F19" w:rsidRPr="00043F19">
        <w:rPr>
          <w:rFonts w:ascii="Arial" w:eastAsia="Times New Roman" w:hAnsi="Arial" w:cs="Arial"/>
          <w:color w:val="000000"/>
          <w:kern w:val="0"/>
          <w:sz w:val="21"/>
          <w:szCs w:val="21"/>
          <w:highlight w:val="yellow"/>
          <w:lang w:eastAsia="en-GB"/>
          <w14:ligatures w14:val="none"/>
        </w:rPr>
        <w:t>[insert trainer name]</w:t>
      </w:r>
      <w:r w:rsidR="00043F19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in </w:t>
      </w:r>
      <w:r w:rsidR="00043F19" w:rsidRPr="00043F19">
        <w:rPr>
          <w:rFonts w:ascii="Arial" w:eastAsia="Times New Roman" w:hAnsi="Arial" w:cs="Arial"/>
          <w:color w:val="000000"/>
          <w:kern w:val="0"/>
          <w:sz w:val="21"/>
          <w:szCs w:val="21"/>
          <w:highlight w:val="yellow"/>
          <w:lang w:eastAsia="en-GB"/>
          <w14:ligatures w14:val="none"/>
        </w:rPr>
        <w:t>[insert location]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. The </w:t>
      </w:r>
      <w:r w:rsidR="00364E27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substantial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investment that I and other owners make in the sport supports not just the trainer and their staff, but also </w:t>
      </w:r>
      <w:r w:rsidRPr="00D5450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local farriers, vets, and feed merchants</w:t>
      </w:r>
      <w:r w:rsidR="00160D94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; indeed,</w:t>
      </w:r>
      <w:r w:rsidR="00364E27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160D94">
        <w:rPr>
          <w:rFonts w:ascii="Arial" w:hAnsi="Arial" w:cs="Arial"/>
          <w:sz w:val="21"/>
          <w:szCs w:val="21"/>
        </w:rPr>
        <w:t>m</w:t>
      </w:r>
      <w:r w:rsidR="00160D94" w:rsidRPr="00160D94">
        <w:rPr>
          <w:rFonts w:ascii="Arial" w:hAnsi="Arial" w:cs="Arial"/>
          <w:sz w:val="21"/>
          <w:szCs w:val="21"/>
        </w:rPr>
        <w:t xml:space="preserve">odelling has indicated that every 20 horses in training </w:t>
      </w:r>
      <w:r w:rsidR="00B649F7">
        <w:rPr>
          <w:rFonts w:ascii="Arial" w:hAnsi="Arial" w:cs="Arial"/>
          <w:sz w:val="21"/>
          <w:szCs w:val="21"/>
        </w:rPr>
        <w:t>brings</w:t>
      </w:r>
      <w:r w:rsidR="00160D94" w:rsidRPr="00160D94">
        <w:rPr>
          <w:rFonts w:ascii="Arial" w:hAnsi="Arial" w:cs="Arial"/>
          <w:sz w:val="21"/>
          <w:szCs w:val="21"/>
        </w:rPr>
        <w:t xml:space="preserve"> a £1m benefit to economy</w:t>
      </w:r>
      <w:r w:rsidR="00B649F7">
        <w:rPr>
          <w:rFonts w:ascii="Arial" w:hAnsi="Arial" w:cs="Arial"/>
          <w:sz w:val="21"/>
          <w:szCs w:val="21"/>
        </w:rPr>
        <w:t>.</w:t>
      </w:r>
    </w:p>
    <w:p w14:paraId="574D8422" w14:textId="16D59C19" w:rsidR="00D54506" w:rsidRDefault="00D54506" w:rsidP="00D54506">
      <w:pPr>
        <w:pStyle w:val="NoSpacing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</w:p>
    <w:p w14:paraId="32111BA6" w14:textId="79B959B9" w:rsidR="00530C66" w:rsidRDefault="00EC6178" w:rsidP="00530C66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 would be delighted </w:t>
      </w:r>
      <w:r w:rsidRPr="00EC6178">
        <w:rPr>
          <w:rFonts w:ascii="Arial" w:hAnsi="Arial" w:cs="Arial"/>
          <w:sz w:val="21"/>
          <w:szCs w:val="21"/>
        </w:rPr>
        <w:t xml:space="preserve">to invite you to </w:t>
      </w:r>
      <w:r w:rsidRPr="00AA1BC4">
        <w:rPr>
          <w:rFonts w:ascii="Arial" w:hAnsi="Arial" w:cs="Arial"/>
          <w:sz w:val="21"/>
          <w:szCs w:val="21"/>
          <w:highlight w:val="yellow"/>
        </w:rPr>
        <w:t xml:space="preserve">[insert </w:t>
      </w:r>
      <w:r w:rsidRPr="00E45BD6">
        <w:rPr>
          <w:rFonts w:ascii="Arial" w:hAnsi="Arial" w:cs="Arial"/>
          <w:sz w:val="21"/>
          <w:szCs w:val="21"/>
          <w:highlight w:val="yellow"/>
        </w:rPr>
        <w:t xml:space="preserve">name </w:t>
      </w:r>
      <w:r w:rsidR="00E45BD6" w:rsidRPr="00E45BD6">
        <w:rPr>
          <w:rFonts w:ascii="Arial" w:hAnsi="Arial" w:cs="Arial"/>
          <w:sz w:val="21"/>
          <w:szCs w:val="21"/>
          <w:highlight w:val="yellow"/>
        </w:rPr>
        <w:t>of trainer]</w:t>
      </w:r>
      <w:r w:rsidR="00E45BD6">
        <w:rPr>
          <w:rFonts w:ascii="Arial" w:hAnsi="Arial" w:cs="Arial"/>
          <w:sz w:val="21"/>
          <w:szCs w:val="21"/>
        </w:rPr>
        <w:t>’s yard</w:t>
      </w:r>
      <w:r w:rsidRPr="00EC6178">
        <w:rPr>
          <w:rFonts w:ascii="Arial" w:hAnsi="Arial" w:cs="Arial"/>
          <w:sz w:val="21"/>
          <w:szCs w:val="21"/>
        </w:rPr>
        <w:t xml:space="preserve"> so that you can see for yourself the contribution horseracing makes to the </w:t>
      </w:r>
      <w:r w:rsidR="00A449EC">
        <w:rPr>
          <w:rFonts w:ascii="Arial" w:hAnsi="Arial" w:cs="Arial"/>
          <w:sz w:val="21"/>
          <w:szCs w:val="21"/>
        </w:rPr>
        <w:t>Welsh economy</w:t>
      </w:r>
      <w:r w:rsidRPr="00EC6178">
        <w:rPr>
          <w:rFonts w:ascii="Arial" w:hAnsi="Arial" w:cs="Arial"/>
          <w:sz w:val="21"/>
          <w:szCs w:val="21"/>
        </w:rPr>
        <w:t xml:space="preserve">, as well as the high standards of care </w:t>
      </w:r>
      <w:r w:rsidR="00A449EC">
        <w:rPr>
          <w:rFonts w:ascii="Arial" w:hAnsi="Arial" w:cs="Arial"/>
          <w:sz w:val="21"/>
          <w:szCs w:val="21"/>
        </w:rPr>
        <w:t xml:space="preserve">that is </w:t>
      </w:r>
      <w:r w:rsidRPr="00EC6178">
        <w:rPr>
          <w:rFonts w:ascii="Arial" w:hAnsi="Arial" w:cs="Arial"/>
          <w:sz w:val="21"/>
          <w:szCs w:val="21"/>
        </w:rPr>
        <w:t xml:space="preserve">providing </w:t>
      </w:r>
      <w:r w:rsidR="00A449EC">
        <w:rPr>
          <w:rFonts w:ascii="Arial" w:hAnsi="Arial" w:cs="Arial"/>
          <w:sz w:val="21"/>
          <w:szCs w:val="21"/>
        </w:rPr>
        <w:t xml:space="preserve">to </w:t>
      </w:r>
      <w:r w:rsidR="00530C66">
        <w:rPr>
          <w:rFonts w:ascii="Arial" w:hAnsi="Arial" w:cs="Arial"/>
          <w:sz w:val="21"/>
          <w:szCs w:val="21"/>
        </w:rPr>
        <w:t>my</w:t>
      </w:r>
      <w:r w:rsidRPr="00EC6178">
        <w:rPr>
          <w:rFonts w:ascii="Arial" w:hAnsi="Arial" w:cs="Arial"/>
          <w:sz w:val="21"/>
          <w:szCs w:val="21"/>
        </w:rPr>
        <w:t xml:space="preserve"> horses. </w:t>
      </w:r>
      <w:r w:rsidR="00530C66">
        <w:rPr>
          <w:rFonts w:ascii="Arial" w:hAnsi="Arial" w:cs="Arial"/>
          <w:sz w:val="21"/>
          <w:szCs w:val="21"/>
        </w:rPr>
        <w:t xml:space="preserve">If this is of interest, please do let me know. </w:t>
      </w:r>
    </w:p>
    <w:p w14:paraId="1CFF7543" w14:textId="77BF2D38" w:rsidR="00D54506" w:rsidRPr="00E45BD6" w:rsidRDefault="00D54506" w:rsidP="00E45BD6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Congratulations again on your election. </w:t>
      </w:r>
    </w:p>
    <w:p w14:paraId="7EA3E4BC" w14:textId="1F46D0CA" w:rsidR="00D54506" w:rsidRDefault="00D54506" w:rsidP="00D54506">
      <w:pPr>
        <w:pStyle w:val="NoSpacing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Yours sincerely, </w:t>
      </w:r>
    </w:p>
    <w:p w14:paraId="641F0042" w14:textId="77777777" w:rsidR="00A96564" w:rsidRDefault="00A96564" w:rsidP="00D54506">
      <w:pPr>
        <w:pStyle w:val="NoSpacing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</w:p>
    <w:p w14:paraId="4D567314" w14:textId="197BAA55" w:rsidR="0059550E" w:rsidRDefault="008923EF" w:rsidP="00D54506">
      <w:pPr>
        <w:pStyle w:val="NoSpacing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415E5B">
        <w:rPr>
          <w:rFonts w:ascii="Arial" w:eastAsia="Times New Roman" w:hAnsi="Arial" w:cs="Arial"/>
          <w:color w:val="000000"/>
          <w:kern w:val="0"/>
          <w:sz w:val="21"/>
          <w:szCs w:val="21"/>
          <w:highlight w:val="yellow"/>
          <w:lang w:eastAsia="en-GB"/>
          <w14:ligatures w14:val="none"/>
        </w:rPr>
        <w:t>XX</w:t>
      </w:r>
      <w:r w:rsidR="00CE4BA4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.</w:t>
      </w:r>
    </w:p>
    <w:p w14:paraId="7F084D8D" w14:textId="5494037B" w:rsidR="00D54506" w:rsidRPr="006440C7" w:rsidRDefault="00D54506" w:rsidP="006440C7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sectPr w:rsidR="00D54506" w:rsidRPr="00644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C7"/>
    <w:rsid w:val="00043F19"/>
    <w:rsid w:val="00160D94"/>
    <w:rsid w:val="00201378"/>
    <w:rsid w:val="0028757A"/>
    <w:rsid w:val="002912DF"/>
    <w:rsid w:val="00364E27"/>
    <w:rsid w:val="00374C95"/>
    <w:rsid w:val="00415E5B"/>
    <w:rsid w:val="004F1B0E"/>
    <w:rsid w:val="00507766"/>
    <w:rsid w:val="00530C66"/>
    <w:rsid w:val="0059550E"/>
    <w:rsid w:val="006440C7"/>
    <w:rsid w:val="00653756"/>
    <w:rsid w:val="006B4075"/>
    <w:rsid w:val="007656D2"/>
    <w:rsid w:val="008923EF"/>
    <w:rsid w:val="008E26DF"/>
    <w:rsid w:val="009A1B33"/>
    <w:rsid w:val="009B59B8"/>
    <w:rsid w:val="00A22425"/>
    <w:rsid w:val="00A449EC"/>
    <w:rsid w:val="00A96564"/>
    <w:rsid w:val="00AA1BC4"/>
    <w:rsid w:val="00B649F7"/>
    <w:rsid w:val="00B72F51"/>
    <w:rsid w:val="00C27DDF"/>
    <w:rsid w:val="00C921F6"/>
    <w:rsid w:val="00CE4BA4"/>
    <w:rsid w:val="00D54506"/>
    <w:rsid w:val="00D717D7"/>
    <w:rsid w:val="00E2029E"/>
    <w:rsid w:val="00E20A22"/>
    <w:rsid w:val="00E45BD6"/>
    <w:rsid w:val="00E82EF1"/>
    <w:rsid w:val="00EC6178"/>
    <w:rsid w:val="00F628DF"/>
    <w:rsid w:val="00F7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73F5A"/>
  <w15:chartTrackingRefBased/>
  <w15:docId w15:val="{22001416-B9E5-4212-A421-C420DA4B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0C7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0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0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0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0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0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0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0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0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C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54506"/>
    <w:pPr>
      <w:spacing w:after="0" w:line="240" w:lineRule="auto"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d8151d-c089-4709-ba18-a2159ac97b15">
      <Terms xmlns="http://schemas.microsoft.com/office/infopath/2007/PartnerControls"/>
    </lcf76f155ced4ddcb4097134ff3c332f>
    <TaxCatchAll xmlns="31153858-5075-48c9-9a19-90d4d67847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AF18C2AFB524BA4BC5775E0C21C45" ma:contentTypeVersion="19" ma:contentTypeDescription="Create a new document." ma:contentTypeScope="" ma:versionID="f20bf119281867c5cee495dec32e1a92">
  <xsd:schema xmlns:xsd="http://www.w3.org/2001/XMLSchema" xmlns:xs="http://www.w3.org/2001/XMLSchema" xmlns:p="http://schemas.microsoft.com/office/2006/metadata/properties" xmlns:ns2="ebd8151d-c089-4709-ba18-a2159ac97b15" xmlns:ns3="31153858-5075-48c9-9a19-90d4d6784793" targetNamespace="http://schemas.microsoft.com/office/2006/metadata/properties" ma:root="true" ma:fieldsID="4635c242811d151539ea9877d7bce0a7" ns2:_="" ns3:_="">
    <xsd:import namespace="ebd8151d-c089-4709-ba18-a2159ac97b15"/>
    <xsd:import namespace="31153858-5075-48c9-9a19-90d4d6784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151d-c089-4709-ba18-a2159ac97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fb2e29-3c21-4747-9664-043345246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53858-5075-48c9-9a19-90d4d6784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2f4ef6-cad1-459d-ba48-5aac3351092a}" ma:internalName="TaxCatchAll" ma:showField="CatchAllData" ma:web="31153858-5075-48c9-9a19-90d4d6784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D43EF-7A61-427D-BA8E-2F39D3C137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995FE-2936-4C76-8DE5-CAA37BFEDF9A}">
  <ds:schemaRefs>
    <ds:schemaRef ds:uri="http://schemas.microsoft.com/office/2006/metadata/properties"/>
    <ds:schemaRef ds:uri="http://schemas.microsoft.com/office/infopath/2007/PartnerControls"/>
    <ds:schemaRef ds:uri="ebd8151d-c089-4709-ba18-a2159ac97b15"/>
    <ds:schemaRef ds:uri="31153858-5075-48c9-9a19-90d4d6784793"/>
  </ds:schemaRefs>
</ds:datastoreItem>
</file>

<file path=customXml/itemProps3.xml><?xml version="1.0" encoding="utf-8"?>
<ds:datastoreItem xmlns:ds="http://schemas.openxmlformats.org/officeDocument/2006/customXml" ds:itemID="{49206553-5A86-4224-AA63-7124EC5C2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8151d-c089-4709-ba18-a2159ac97b15"/>
    <ds:schemaRef ds:uri="31153858-5075-48c9-9a19-90d4d6784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1469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Dixon-Clegg</dc:creator>
  <cp:keywords/>
  <dc:description/>
  <cp:lastModifiedBy>Keely Brewer</cp:lastModifiedBy>
  <cp:revision>2</cp:revision>
  <dcterms:created xsi:type="dcterms:W3CDTF">2026-06-19T10:28:00Z</dcterms:created>
  <dcterms:modified xsi:type="dcterms:W3CDTF">2026-06-19T10:28:00Z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0x010100D7EAF18C2AFB524BA4BC5775E0C21C45</vt:lpwstr>
  </property>
  <property fmtid="{D5CDD505-2E9C-101B-9397-08002B2CF9AE}" pid="3" name="MediaServiceImageTags">
    <vt:lpwstr/>
  </property>
</Properties>
</file>