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0DEF" w14:textId="77777777" w:rsidR="00813E89" w:rsidRPr="00813E89" w:rsidRDefault="00813E89" w:rsidP="00813E89">
      <w:pPr>
        <w:spacing w:after="160" w:line="259" w:lineRule="auto"/>
        <w:jc w:val="both"/>
        <w:rPr>
          <w:rFonts w:ascii="Calibri" w:eastAsia="Calibri" w:hAnsi="Calibri" w:cs="Times New Roman"/>
        </w:rPr>
      </w:pPr>
      <w:bookmarkStart w:id="0" w:name="_Hlk44939838"/>
      <w:bookmarkStart w:id="1" w:name="_GoBack"/>
      <w:bookmarkEnd w:id="1"/>
      <w:r w:rsidRPr="00813E89">
        <w:rPr>
          <w:rFonts w:ascii="Calibri" w:eastAsia="Calibri" w:hAnsi="Calibri" w:cs="Times New Roman"/>
        </w:rPr>
        <w:t xml:space="preserve">We look looking forward to throwing the Perth Racecourse gates back open and welcoming all Horsemen back for our short series of three Behind Closed Doors fixtures on 21st </w:t>
      </w:r>
      <w:proofErr w:type="gramStart"/>
      <w:r w:rsidRPr="00813E89">
        <w:rPr>
          <w:rFonts w:ascii="Calibri" w:eastAsia="Calibri" w:hAnsi="Calibri" w:cs="Times New Roman"/>
        </w:rPr>
        <w:t>July,</w:t>
      </w:r>
      <w:proofErr w:type="gramEnd"/>
      <w:r w:rsidRPr="00813E89">
        <w:rPr>
          <w:rFonts w:ascii="Calibri" w:eastAsia="Calibri" w:hAnsi="Calibri" w:cs="Times New Roman"/>
        </w:rPr>
        <w:t xml:space="preserve"> 11th and 30th August and then hopefully resuming our original fixture list in September.  Racing has done incredibly well to have made such a successful resumption of our sport; Perth is very enthusiastic about being able to play our part in assisting the industry to recover post lockdown.</w:t>
      </w:r>
    </w:p>
    <w:p w14:paraId="760E6FE0" w14:textId="77777777" w:rsidR="00813E89" w:rsidRPr="00813E89" w:rsidRDefault="00813E89" w:rsidP="00813E89">
      <w:pPr>
        <w:spacing w:after="160" w:line="259" w:lineRule="auto"/>
        <w:jc w:val="both"/>
        <w:rPr>
          <w:rFonts w:ascii="Calibri" w:eastAsia="Calibri" w:hAnsi="Calibri" w:cs="Times New Roman"/>
        </w:rPr>
      </w:pPr>
      <w:r w:rsidRPr="00813E89">
        <w:rPr>
          <w:rFonts w:ascii="Calibri" w:eastAsia="Calibri" w:hAnsi="Calibri" w:cs="Times New Roman"/>
        </w:rPr>
        <w:t xml:space="preserve">The tourism and hospitality sectors in Scotland are due to fully reopen on Wednesday 15th July. As the relaxation measures are gradually being introduced, we are delighted that a limited number of Owners are now able to attend to see their horses run. For your representatives travelling your horses it is also hugely helpful that we can utilise our on-site stable yard and our 26-bed on-site hotel to ensure their comfort and convenience. The morning horse exercise facility shall also be open so long-distance travellers can enjoy a leg stretch in our beautiful setting on the banks of the River Tay. </w:t>
      </w:r>
    </w:p>
    <w:p w14:paraId="22E6CD80" w14:textId="77777777" w:rsidR="00813E89" w:rsidRPr="00813E89" w:rsidRDefault="00813E89" w:rsidP="00813E89">
      <w:pPr>
        <w:spacing w:after="160" w:line="259" w:lineRule="auto"/>
        <w:jc w:val="both"/>
        <w:rPr>
          <w:rFonts w:ascii="Calibri" w:eastAsia="Calibri" w:hAnsi="Calibri" w:cs="Times New Roman"/>
        </w:rPr>
      </w:pPr>
      <w:r w:rsidRPr="00813E89">
        <w:rPr>
          <w:rFonts w:ascii="Calibri" w:eastAsia="Calibri" w:hAnsi="Calibri" w:cs="Times New Roman"/>
        </w:rPr>
        <w:t>The track itself has not been raced on since September 2019 and is currently in immaculate condition – the recent rains have been very welcome after an unseasonal dry spring; it shall be straight-forward to maintain the current going with our modern irrigating system ahead of 21</w:t>
      </w:r>
      <w:r w:rsidRPr="00813E89">
        <w:rPr>
          <w:rFonts w:ascii="Calibri" w:eastAsia="Calibri" w:hAnsi="Calibri" w:cs="Times New Roman"/>
          <w:vertAlign w:val="superscript"/>
        </w:rPr>
        <w:t>st</w:t>
      </w:r>
      <w:r w:rsidRPr="00813E89">
        <w:rPr>
          <w:rFonts w:ascii="Calibri" w:eastAsia="Calibri" w:hAnsi="Calibri" w:cs="Times New Roman"/>
        </w:rPr>
        <w:t xml:space="preserve"> July.  We have used the exceptional opportunity presented by lockdown to carry out some additional aeration and drainage maintenance to ensure we can offer you the best possible racing surface that shall now stand us in good stead for the foreseeable future. </w:t>
      </w:r>
    </w:p>
    <w:p w14:paraId="0B667B59" w14:textId="77777777" w:rsidR="00813E89" w:rsidRPr="00813E89" w:rsidRDefault="00813E89" w:rsidP="00813E89">
      <w:pPr>
        <w:spacing w:after="160" w:line="259" w:lineRule="auto"/>
        <w:jc w:val="both"/>
        <w:rPr>
          <w:rFonts w:ascii="Calibri" w:eastAsia="Calibri" w:hAnsi="Calibri" w:cs="Times New Roman"/>
        </w:rPr>
      </w:pPr>
      <w:r w:rsidRPr="00813E89">
        <w:rPr>
          <w:rFonts w:ascii="Calibri" w:eastAsia="Calibri" w:hAnsi="Calibri" w:cs="Times New Roman"/>
        </w:rPr>
        <w:t xml:space="preserve">The prize-money levels are hardly up to pre-pandemic Perth levels, but we shall resume our traditional generous Executive Contributions as soon as possible. </w:t>
      </w:r>
    </w:p>
    <w:p w14:paraId="7596C29F" w14:textId="77777777" w:rsidR="00813E89" w:rsidRPr="00813E89" w:rsidRDefault="00813E89" w:rsidP="00813E89">
      <w:pPr>
        <w:spacing w:after="160" w:line="259" w:lineRule="auto"/>
        <w:jc w:val="both"/>
        <w:rPr>
          <w:rFonts w:ascii="Calibri" w:eastAsia="Calibri" w:hAnsi="Calibri" w:cs="Times New Roman"/>
        </w:rPr>
      </w:pPr>
      <w:r w:rsidRPr="00813E89">
        <w:rPr>
          <w:rFonts w:ascii="Calibri" w:eastAsia="Calibri" w:hAnsi="Calibri" w:cs="Times New Roman"/>
        </w:rPr>
        <w:t>If you are considering attending to support your runners in July and August, we shall update you at 5-day entry stage with all the relevant information you shall require at that time to ensure your visit runs smoothly.</w:t>
      </w:r>
    </w:p>
    <w:p w14:paraId="33B53DEE" w14:textId="77777777" w:rsidR="00813E89" w:rsidRPr="00813E89" w:rsidRDefault="00813E89" w:rsidP="00813E89">
      <w:pPr>
        <w:spacing w:after="160" w:line="259" w:lineRule="auto"/>
        <w:jc w:val="both"/>
        <w:rPr>
          <w:rFonts w:ascii="Calibri" w:eastAsia="Calibri" w:hAnsi="Calibri" w:cs="Times New Roman"/>
        </w:rPr>
      </w:pPr>
      <w:r w:rsidRPr="00813E89">
        <w:rPr>
          <w:rFonts w:ascii="Calibri" w:eastAsia="Calibri" w:hAnsi="Calibri" w:cs="Times New Roman"/>
        </w:rPr>
        <w:t xml:space="preserve">Please rest assured we shall lay on </w:t>
      </w:r>
      <w:proofErr w:type="gramStart"/>
      <w:r w:rsidRPr="00813E89">
        <w:rPr>
          <w:rFonts w:ascii="Calibri" w:eastAsia="Calibri" w:hAnsi="Calibri" w:cs="Times New Roman"/>
        </w:rPr>
        <w:t>sufficient</w:t>
      </w:r>
      <w:proofErr w:type="gramEnd"/>
      <w:r w:rsidRPr="00813E89">
        <w:rPr>
          <w:rFonts w:ascii="Calibri" w:eastAsia="Calibri" w:hAnsi="Calibri" w:cs="Times New Roman"/>
        </w:rPr>
        <w:t xml:space="preserve"> catering for the welfare of your staff and for the comfort of your Owners. Perhaps not our usual Gold Standard…. but it shall be a relief for us all to share in the experience of once again enjoying live action between the rails at Perth. We shall make the most of it with the provision of some complimentary sustenance, teas and coffees throughout both of our twilight meetings and our feature Sunday meeting on 30</w:t>
      </w:r>
      <w:r w:rsidRPr="00813E89">
        <w:rPr>
          <w:rFonts w:ascii="Calibri" w:eastAsia="Calibri" w:hAnsi="Calibri" w:cs="Times New Roman"/>
          <w:vertAlign w:val="superscript"/>
        </w:rPr>
        <w:t>th</w:t>
      </w:r>
      <w:r w:rsidRPr="00813E89">
        <w:rPr>
          <w:rFonts w:ascii="Calibri" w:eastAsia="Calibri" w:hAnsi="Calibri" w:cs="Times New Roman"/>
        </w:rPr>
        <w:t xml:space="preserve"> </w:t>
      </w:r>
      <w:r w:rsidRPr="00813E89">
        <w:rPr>
          <w:rFonts w:ascii="Calibri" w:eastAsia="Calibri" w:hAnsi="Calibri" w:cs="Times New Roman"/>
        </w:rPr>
        <w:lastRenderedPageBreak/>
        <w:t xml:space="preserve">August. That enhanced card has some feature races to target (see below) </w:t>
      </w:r>
      <w:proofErr w:type="gramStart"/>
      <w:r w:rsidRPr="00813E89">
        <w:rPr>
          <w:rFonts w:ascii="Calibri" w:eastAsia="Calibri" w:hAnsi="Calibri" w:cs="Times New Roman"/>
        </w:rPr>
        <w:t>in light of</w:t>
      </w:r>
      <w:proofErr w:type="gramEnd"/>
      <w:r w:rsidRPr="00813E89">
        <w:rPr>
          <w:rFonts w:ascii="Calibri" w:eastAsia="Calibri" w:hAnsi="Calibri" w:cs="Times New Roman"/>
        </w:rPr>
        <w:t xml:space="preserve"> the ITV Racing cameras gracing the Scone Parklands for the first time.</w:t>
      </w:r>
    </w:p>
    <w:p w14:paraId="4B15AA27" w14:textId="77777777" w:rsidR="00813E89" w:rsidRPr="00813E89" w:rsidRDefault="00813E89" w:rsidP="00813E89">
      <w:pPr>
        <w:spacing w:after="160" w:line="259" w:lineRule="auto"/>
        <w:jc w:val="both"/>
        <w:rPr>
          <w:rFonts w:ascii="Calibri" w:eastAsia="Calibri" w:hAnsi="Calibri" w:cs="Times New Roman"/>
        </w:rPr>
      </w:pPr>
      <w:r w:rsidRPr="00813E89">
        <w:rPr>
          <w:rFonts w:ascii="Calibri" w:eastAsia="Calibri" w:hAnsi="Calibri" w:cs="Times New Roman"/>
        </w:rPr>
        <w:t>Should you have any questions please do not hesitate to contact us on the telephone numbers provided below.</w:t>
      </w:r>
    </w:p>
    <w:p w14:paraId="00B117ED" w14:textId="77777777" w:rsidR="00813E89" w:rsidRPr="00813E89" w:rsidRDefault="00813E89" w:rsidP="00813E89">
      <w:pPr>
        <w:rPr>
          <w:rFonts w:ascii="Calibri" w:eastAsia="Calibri" w:hAnsi="Calibri" w:cs="Times New Roman"/>
        </w:rPr>
      </w:pPr>
    </w:p>
    <w:p w14:paraId="24EF9D97" w14:textId="0C2F4F3A" w:rsidR="00813E89" w:rsidRDefault="00813E89" w:rsidP="00813E89">
      <w:pPr>
        <w:rPr>
          <w:rFonts w:ascii="Calibri" w:eastAsia="Calibri" w:hAnsi="Calibri" w:cs="Times New Roman"/>
        </w:rPr>
      </w:pPr>
      <w:r>
        <w:rPr>
          <w:rFonts w:ascii="Calibri" w:eastAsia="Calibri" w:hAnsi="Calibri" w:cs="Times New Roman"/>
        </w:rPr>
        <w:t>Yours sincerely</w:t>
      </w:r>
    </w:p>
    <w:p w14:paraId="0DFF26E9" w14:textId="77777777" w:rsidR="00813E89" w:rsidRDefault="00813E89" w:rsidP="00813E89">
      <w:pPr>
        <w:rPr>
          <w:rFonts w:ascii="Calibri" w:eastAsia="Calibri" w:hAnsi="Calibri" w:cs="Times New Roman"/>
        </w:rPr>
      </w:pPr>
    </w:p>
    <w:p w14:paraId="2E496A34" w14:textId="56B45EF7" w:rsidR="00813E89" w:rsidRPr="00813E89" w:rsidRDefault="00813E89" w:rsidP="00813E89">
      <w:pPr>
        <w:rPr>
          <w:rFonts w:ascii="Freestyle Script" w:eastAsia="Calibri" w:hAnsi="Freestyle Script" w:cs="Times New Roman"/>
          <w:b/>
          <w:bCs/>
          <w:sz w:val="36"/>
          <w:szCs w:val="36"/>
        </w:rPr>
      </w:pPr>
      <w:r w:rsidRPr="00813E89">
        <w:rPr>
          <w:rFonts w:ascii="Freestyle Script" w:eastAsia="Calibri" w:hAnsi="Freestyle Script" w:cs="Times New Roman"/>
          <w:b/>
          <w:bCs/>
          <w:sz w:val="36"/>
          <w:szCs w:val="36"/>
        </w:rPr>
        <w:t>Hazel</w:t>
      </w:r>
    </w:p>
    <w:p w14:paraId="6DF02BB4" w14:textId="31C9894F" w:rsidR="00813E89" w:rsidRDefault="00813E89" w:rsidP="00813E89">
      <w:pPr>
        <w:rPr>
          <w:rFonts w:ascii="Calibri" w:eastAsia="Calibri" w:hAnsi="Calibri" w:cs="Times New Roman"/>
        </w:rPr>
      </w:pPr>
    </w:p>
    <w:p w14:paraId="2581602E" w14:textId="10846D06" w:rsidR="00813E89" w:rsidRDefault="00813E89" w:rsidP="00813E89">
      <w:pPr>
        <w:rPr>
          <w:rFonts w:ascii="Calibri" w:eastAsia="Calibri" w:hAnsi="Calibri" w:cs="Times New Roman"/>
        </w:rPr>
      </w:pPr>
      <w:r>
        <w:rPr>
          <w:rFonts w:ascii="Calibri" w:eastAsia="Calibri" w:hAnsi="Calibri" w:cs="Times New Roman"/>
        </w:rPr>
        <w:t>Hazel Peplinski</w:t>
      </w:r>
    </w:p>
    <w:p w14:paraId="3EB08D67" w14:textId="55C61270" w:rsidR="00813E89" w:rsidRPr="00813E89" w:rsidRDefault="00813E89" w:rsidP="00813E89">
      <w:pPr>
        <w:rPr>
          <w:rFonts w:ascii="Calibri" w:eastAsia="Calibri" w:hAnsi="Calibri" w:cs="Times New Roman"/>
        </w:rPr>
      </w:pPr>
      <w:r>
        <w:rPr>
          <w:rFonts w:ascii="Calibri" w:eastAsia="Calibri" w:hAnsi="Calibri" w:cs="Times New Roman"/>
        </w:rPr>
        <w:t>07774116733</w:t>
      </w:r>
    </w:p>
    <w:p w14:paraId="58BB2A52" w14:textId="77777777" w:rsidR="00813E89" w:rsidRPr="00813E89" w:rsidRDefault="00813E89" w:rsidP="00813E89">
      <w:pPr>
        <w:rPr>
          <w:rFonts w:ascii="Calibri" w:eastAsia="Calibri" w:hAnsi="Calibri" w:cs="Times New Roman"/>
        </w:rPr>
      </w:pPr>
    </w:p>
    <w:p w14:paraId="1F535FC9" w14:textId="77777777" w:rsidR="00813E89" w:rsidRPr="00813E89" w:rsidRDefault="00813E89" w:rsidP="00813E89">
      <w:pPr>
        <w:spacing w:after="160" w:line="259" w:lineRule="auto"/>
        <w:rPr>
          <w:rFonts w:ascii="Calibri" w:eastAsia="Calibri" w:hAnsi="Calibri" w:cs="Times New Roman"/>
        </w:rPr>
      </w:pPr>
      <w:r w:rsidRPr="00813E89">
        <w:rPr>
          <w:rFonts w:ascii="Calibri" w:eastAsia="Calibri" w:hAnsi="Calibri" w:cs="Times New Roman"/>
          <w:noProof/>
          <w:sz w:val="22"/>
          <w:szCs w:val="22"/>
        </w:rPr>
        <w:drawing>
          <wp:inline distT="0" distB="0" distL="0" distR="0" wp14:anchorId="5F01F1D0" wp14:editId="68A68FED">
            <wp:extent cx="5731510" cy="38906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90645"/>
                    </a:xfrm>
                    <a:prstGeom prst="rect">
                      <a:avLst/>
                    </a:prstGeom>
                    <a:noFill/>
                    <a:ln>
                      <a:noFill/>
                    </a:ln>
                  </pic:spPr>
                </pic:pic>
              </a:graphicData>
            </a:graphic>
          </wp:inline>
        </w:drawing>
      </w:r>
    </w:p>
    <w:bookmarkEnd w:id="0"/>
    <w:p w14:paraId="15EDED9C" w14:textId="77777777" w:rsidR="000E6D03" w:rsidRPr="00AD0AFA" w:rsidRDefault="000E6D03" w:rsidP="00AD0AFA"/>
    <w:sectPr w:rsidR="000E6D03" w:rsidRPr="00AD0AFA" w:rsidSect="00520639">
      <w:headerReference w:type="default" r:id="rId10"/>
      <w:pgSz w:w="11900" w:h="16840"/>
      <w:pgMar w:top="3663" w:right="1440" w:bottom="28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3D457" w14:textId="77777777" w:rsidR="00235DE5" w:rsidRDefault="00235DE5" w:rsidP="00520639">
      <w:r>
        <w:separator/>
      </w:r>
    </w:p>
  </w:endnote>
  <w:endnote w:type="continuationSeparator" w:id="0">
    <w:p w14:paraId="24BA4D7D" w14:textId="77777777" w:rsidR="00235DE5" w:rsidRDefault="00235DE5" w:rsidP="00520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08FAB" w14:textId="77777777" w:rsidR="00235DE5" w:rsidRDefault="00235DE5" w:rsidP="00520639">
      <w:r>
        <w:separator/>
      </w:r>
    </w:p>
  </w:footnote>
  <w:footnote w:type="continuationSeparator" w:id="0">
    <w:p w14:paraId="5E74838A" w14:textId="77777777" w:rsidR="00235DE5" w:rsidRDefault="00235DE5" w:rsidP="00520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CDED" w14:textId="77777777" w:rsidR="00520639" w:rsidRDefault="00520639">
    <w:pPr>
      <w:pStyle w:val="Header"/>
    </w:pPr>
    <w:r>
      <w:rPr>
        <w:noProof/>
        <w:lang w:eastAsia="en-GB"/>
      </w:rPr>
      <w:drawing>
        <wp:anchor distT="0" distB="0" distL="114300" distR="114300" simplePos="0" relativeHeight="251658240" behindDoc="1" locked="0" layoutInCell="1" allowOverlap="1" wp14:anchorId="79D6B06D" wp14:editId="3C3B4820">
          <wp:simplePos x="0" y="0"/>
          <wp:positionH relativeFrom="column">
            <wp:posOffset>-977901</wp:posOffset>
          </wp:positionH>
          <wp:positionV relativeFrom="paragraph">
            <wp:posOffset>-457200</wp:posOffset>
          </wp:positionV>
          <wp:extent cx="7658735" cy="10829214"/>
          <wp:effectExtent l="0" t="0" r="12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O5939 - Perth Racecourse - Letterheads 2019-01.jpg"/>
                  <pic:cNvPicPr/>
                </pic:nvPicPr>
                <pic:blipFill>
                  <a:blip r:embed="rId1">
                    <a:extLst>
                      <a:ext uri="{28A0092B-C50C-407E-A947-70E740481C1C}">
                        <a14:useLocalDpi xmlns:a14="http://schemas.microsoft.com/office/drawing/2010/main" val="0"/>
                      </a:ext>
                    </a:extLst>
                  </a:blip>
                  <a:stretch>
                    <a:fillRect/>
                  </a:stretch>
                </pic:blipFill>
                <pic:spPr>
                  <a:xfrm>
                    <a:off x="0" y="0"/>
                    <a:ext cx="7662530" cy="108345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639"/>
    <w:rsid w:val="0007454C"/>
    <w:rsid w:val="000E6D03"/>
    <w:rsid w:val="00235DE5"/>
    <w:rsid w:val="00336B7F"/>
    <w:rsid w:val="00410DFB"/>
    <w:rsid w:val="00423919"/>
    <w:rsid w:val="00520639"/>
    <w:rsid w:val="00545356"/>
    <w:rsid w:val="007C1CF3"/>
    <w:rsid w:val="00813E89"/>
    <w:rsid w:val="00A3438E"/>
    <w:rsid w:val="00AD0AFA"/>
    <w:rsid w:val="00B42FAB"/>
    <w:rsid w:val="00E8355D"/>
    <w:rsid w:val="00EA57C7"/>
    <w:rsid w:val="00EB3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94AB74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639"/>
    <w:pPr>
      <w:tabs>
        <w:tab w:val="center" w:pos="4513"/>
        <w:tab w:val="right" w:pos="9026"/>
      </w:tabs>
    </w:pPr>
  </w:style>
  <w:style w:type="character" w:customStyle="1" w:styleId="HeaderChar">
    <w:name w:val="Header Char"/>
    <w:basedOn w:val="DefaultParagraphFont"/>
    <w:link w:val="Header"/>
    <w:uiPriority w:val="99"/>
    <w:rsid w:val="00520639"/>
  </w:style>
  <w:style w:type="paragraph" w:styleId="Footer">
    <w:name w:val="footer"/>
    <w:basedOn w:val="Normal"/>
    <w:link w:val="FooterChar"/>
    <w:uiPriority w:val="99"/>
    <w:unhideWhenUsed/>
    <w:rsid w:val="00520639"/>
    <w:pPr>
      <w:tabs>
        <w:tab w:val="center" w:pos="4513"/>
        <w:tab w:val="right" w:pos="9026"/>
      </w:tabs>
    </w:pPr>
  </w:style>
  <w:style w:type="character" w:customStyle="1" w:styleId="FooterChar">
    <w:name w:val="Footer Char"/>
    <w:basedOn w:val="DefaultParagraphFont"/>
    <w:link w:val="Footer"/>
    <w:uiPriority w:val="99"/>
    <w:rsid w:val="00520639"/>
  </w:style>
  <w:style w:type="table" w:styleId="TableGrid">
    <w:name w:val="Table Grid"/>
    <w:basedOn w:val="TableNormal"/>
    <w:uiPriority w:val="39"/>
    <w:rsid w:val="00EB309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9D1A3C234CAB4687A430542718AD51" ma:contentTypeVersion="12" ma:contentTypeDescription="Create a new document." ma:contentTypeScope="" ma:versionID="06f5a5783f600328543d4254547db25e">
  <xsd:schema xmlns:xsd="http://www.w3.org/2001/XMLSchema" xmlns:xs="http://www.w3.org/2001/XMLSchema" xmlns:p="http://schemas.microsoft.com/office/2006/metadata/properties" xmlns:ns2="3d0251c9-f999-43a0-9d16-2c4aeddab7a5" xmlns:ns3="19e8409b-1f33-4997-ae6d-3956766d077a" targetNamespace="http://schemas.microsoft.com/office/2006/metadata/properties" ma:root="true" ma:fieldsID="cd0a9afadfd3de428595124bbf7d889c" ns2:_="" ns3:_="">
    <xsd:import namespace="3d0251c9-f999-43a0-9d16-2c4aeddab7a5"/>
    <xsd:import namespace="19e8409b-1f33-4997-ae6d-3956766d07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251c9-f999-43a0-9d16-2c4aeddab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8409b-1f33-4997-ae6d-3956766d07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2AF2A2-01D1-4BF6-B5DD-65EEA572C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251c9-f999-43a0-9d16-2c4aeddab7a5"/>
    <ds:schemaRef ds:uri="19e8409b-1f33-4997-ae6d-3956766d0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681746-07F9-4387-9451-DBBAAB9F6276}">
  <ds:schemaRefs>
    <ds:schemaRef ds:uri="http://schemas.microsoft.com/sharepoint/v3/contenttype/forms"/>
  </ds:schemaRefs>
</ds:datastoreItem>
</file>

<file path=customXml/itemProps3.xml><?xml version="1.0" encoding="utf-8"?>
<ds:datastoreItem xmlns:ds="http://schemas.openxmlformats.org/officeDocument/2006/customXml" ds:itemID="{698B12E2-F7FB-44FA-AAF1-7B5E1B4A4A10}">
  <ds:schemaRefs>
    <ds:schemaRef ds:uri="http://purl.org/dc/dcmitype/"/>
    <ds:schemaRef ds:uri="http://purl.org/dc/terms/"/>
    <ds:schemaRef ds:uri="http://schemas.microsoft.com/office/2006/documentManagement/types"/>
    <ds:schemaRef ds:uri="19e8409b-1f33-4997-ae6d-3956766d077a"/>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3d0251c9-f999-43a0-9d16-2c4aeddab7a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414</Words>
  <Characters>2363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Keely Brewer</cp:lastModifiedBy>
  <cp:revision>2</cp:revision>
  <dcterms:created xsi:type="dcterms:W3CDTF">2020-07-14T15:31:00Z</dcterms:created>
  <dcterms:modified xsi:type="dcterms:W3CDTF">2020-07-14T15:31:00Z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0x0101007C9D1A3C234CAB4687A430542718AD51</vt:lpwstr>
  </property>
</Properties>
</file>